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2614" w14:textId="30FA9F24" w:rsidR="00DA32B6" w:rsidRPr="00A9509E" w:rsidRDefault="00DA32B6" w:rsidP="00325B3E">
      <w:pPr>
        <w:jc w:val="center"/>
        <w:rPr>
          <w:rFonts w:ascii="Century Gothic" w:hAnsi="Century Gothic"/>
          <w:b/>
          <w:color w:val="008C84"/>
          <w:sz w:val="32"/>
          <w:szCs w:val="32"/>
          <w:lang w:val="en-US"/>
        </w:rPr>
      </w:pPr>
      <w:r w:rsidRPr="00A9509E">
        <w:rPr>
          <w:rFonts w:ascii="Century Gothic" w:hAnsi="Century Gothic"/>
          <w:b/>
          <w:color w:val="008C84"/>
          <w:sz w:val="32"/>
          <w:szCs w:val="32"/>
          <w:lang w:val="en-US"/>
        </w:rPr>
        <w:t>Priorities for Local AIDS Control Efforts (PLACE)</w:t>
      </w:r>
    </w:p>
    <w:p w14:paraId="2FFDAB28" w14:textId="7C55A6D2" w:rsidR="00325B3E" w:rsidRPr="00875D3F" w:rsidRDefault="00514917" w:rsidP="00325B3E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  <w:r w:rsidRPr="00875D3F">
        <w:rPr>
          <w:rFonts w:ascii="Century Gothic" w:hAnsi="Century Gothic"/>
          <w:b/>
          <w:sz w:val="32"/>
          <w:szCs w:val="32"/>
          <w:lang w:val="en-US"/>
        </w:rPr>
        <w:t>Supervisor</w:t>
      </w:r>
      <w:r w:rsidR="00325B3E" w:rsidRPr="00875D3F">
        <w:rPr>
          <w:rFonts w:ascii="Century Gothic" w:hAnsi="Century Gothic"/>
          <w:b/>
          <w:sz w:val="32"/>
          <w:szCs w:val="32"/>
          <w:lang w:val="en-US"/>
        </w:rPr>
        <w:t xml:space="preserve"> Training </w:t>
      </w:r>
      <w:r w:rsidR="002E7A9C" w:rsidRPr="00875D3F">
        <w:rPr>
          <w:rFonts w:ascii="Century Gothic" w:hAnsi="Century Gothic"/>
          <w:b/>
          <w:sz w:val="32"/>
          <w:szCs w:val="32"/>
          <w:lang w:val="en-US"/>
        </w:rPr>
        <w:t>Agenda</w:t>
      </w:r>
      <w:r w:rsidR="00F6676F" w:rsidRPr="00875D3F">
        <w:rPr>
          <w:rFonts w:ascii="Century Gothic" w:hAnsi="Century Gothic"/>
          <w:b/>
          <w:sz w:val="32"/>
          <w:szCs w:val="32"/>
          <w:lang w:val="en-US"/>
        </w:rPr>
        <w:t xml:space="preserve"> </w:t>
      </w:r>
      <w:bookmarkStart w:id="0" w:name="_GoBack"/>
      <w:bookmarkEnd w:id="0"/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440"/>
        <w:gridCol w:w="3780"/>
      </w:tblGrid>
      <w:tr w:rsidR="00325B3E" w:rsidRPr="00DA32B6" w14:paraId="7BFF3D3D" w14:textId="77777777" w:rsidTr="00A9509E">
        <w:trPr>
          <w:trHeight w:val="629"/>
        </w:trPr>
        <w:tc>
          <w:tcPr>
            <w:tcW w:w="440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8C84"/>
            <w:vAlign w:val="center"/>
          </w:tcPr>
          <w:p w14:paraId="78331B90" w14:textId="2B2F7FB3" w:rsidR="005D7E74" w:rsidRPr="00A9509E" w:rsidRDefault="00325B3E" w:rsidP="00A42B4B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Day 1: </w:t>
            </w:r>
            <w:r w:rsidR="00514917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Supervisor </w:t>
            </w:r>
            <w:r w:rsidR="00B23F9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T</w:t>
            </w:r>
            <w:r w:rsidR="001B10E2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raining</w:t>
            </w:r>
          </w:p>
          <w:p w14:paraId="46656378" w14:textId="7BF46605" w:rsidR="00325B3E" w:rsidRPr="00A9509E" w:rsidRDefault="005D7E74" w:rsidP="00A42B4B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PLACE Overview </w:t>
            </w:r>
            <w:r w:rsidR="00DF1860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and </w:t>
            </w: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Steps 1 </w:t>
            </w:r>
            <w:r w:rsidR="00DF1860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and </w:t>
            </w: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C84"/>
            <w:vAlign w:val="center"/>
          </w:tcPr>
          <w:p w14:paraId="3AA5C2B1" w14:textId="77777777" w:rsidR="00325B3E" w:rsidRPr="00A9509E" w:rsidRDefault="00325B3E" w:rsidP="00A42B4B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Time</w:t>
            </w:r>
          </w:p>
        </w:tc>
        <w:tc>
          <w:tcPr>
            <w:tcW w:w="378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8C84"/>
            <w:vAlign w:val="center"/>
          </w:tcPr>
          <w:p w14:paraId="042AE0D0" w14:textId="77777777" w:rsidR="00325B3E" w:rsidRPr="00A9509E" w:rsidRDefault="00325B3E" w:rsidP="00A42B4B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Materials</w:t>
            </w:r>
          </w:p>
        </w:tc>
      </w:tr>
      <w:tr w:rsidR="00325B3E" w:rsidRPr="00DA32B6" w14:paraId="21CC6ECA" w14:textId="77777777" w:rsidTr="00A9509E">
        <w:tc>
          <w:tcPr>
            <w:tcW w:w="4405" w:type="dxa"/>
            <w:tcBorders>
              <w:top w:val="nil"/>
            </w:tcBorders>
            <w:vAlign w:val="center"/>
          </w:tcPr>
          <w:p w14:paraId="09DD376A" w14:textId="32D56925" w:rsidR="00325B3E" w:rsidRPr="00DA32B6" w:rsidRDefault="00325B3E" w:rsidP="00A42B4B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Welcome and </w:t>
            </w:r>
            <w:r w:rsidR="007D07D0" w:rsidRPr="00DA32B6">
              <w:rPr>
                <w:rFonts w:ascii="Century Gothic" w:hAnsi="Century Gothic"/>
                <w:sz w:val="18"/>
                <w:szCs w:val="18"/>
              </w:rPr>
              <w:t>i</w:t>
            </w:r>
            <w:r w:rsidRPr="00DA32B6">
              <w:rPr>
                <w:rFonts w:ascii="Century Gothic" w:hAnsi="Century Gothic"/>
                <w:sz w:val="18"/>
                <w:szCs w:val="18"/>
              </w:rPr>
              <w:t>ntroductions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06A38081" w14:textId="72F99739" w:rsidR="00325B3E" w:rsidRPr="00DA32B6" w:rsidRDefault="007C046D" w:rsidP="00A42B4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8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 xml:space="preserve">:00 – </w:t>
            </w:r>
            <w:r w:rsidRPr="00DA32B6">
              <w:rPr>
                <w:rFonts w:ascii="Century Gothic" w:hAnsi="Century Gothic"/>
                <w:sz w:val="18"/>
                <w:szCs w:val="18"/>
              </w:rPr>
              <w:t>8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>:20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498581AC" w14:textId="77777777" w:rsidR="00325B3E" w:rsidRPr="00DA32B6" w:rsidRDefault="00325B3E" w:rsidP="00A42B4B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5B3E" w:rsidRPr="00DA32B6" w14:paraId="14AFCEE1" w14:textId="77777777" w:rsidTr="00647455">
        <w:tc>
          <w:tcPr>
            <w:tcW w:w="4405" w:type="dxa"/>
            <w:vAlign w:val="center"/>
          </w:tcPr>
          <w:p w14:paraId="3AC303EA" w14:textId="1621C9D7" w:rsidR="00325B3E" w:rsidRPr="00DA32B6" w:rsidRDefault="00325B3E" w:rsidP="00A42B4B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PLACE </w:t>
            </w:r>
            <w:r w:rsidR="00B23F9B">
              <w:rPr>
                <w:rFonts w:ascii="Century Gothic" w:hAnsi="Century Gothic"/>
                <w:sz w:val="18"/>
                <w:szCs w:val="18"/>
              </w:rPr>
              <w:t>o</w:t>
            </w:r>
            <w:r w:rsidRPr="00DA32B6">
              <w:rPr>
                <w:rFonts w:ascii="Century Gothic" w:hAnsi="Century Gothic"/>
                <w:sz w:val="18"/>
                <w:szCs w:val="18"/>
              </w:rPr>
              <w:t>verview</w:t>
            </w:r>
          </w:p>
        </w:tc>
        <w:tc>
          <w:tcPr>
            <w:tcW w:w="1440" w:type="dxa"/>
            <w:vAlign w:val="center"/>
          </w:tcPr>
          <w:p w14:paraId="6679FB40" w14:textId="0DBCA603" w:rsidR="00325B3E" w:rsidRPr="00DA32B6" w:rsidRDefault="007C046D" w:rsidP="00A42B4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8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 xml:space="preserve">:20 – </w:t>
            </w:r>
            <w:r w:rsidRPr="00DA32B6">
              <w:rPr>
                <w:rFonts w:ascii="Century Gothic" w:hAnsi="Century Gothic"/>
                <w:sz w:val="18"/>
                <w:szCs w:val="18"/>
              </w:rPr>
              <w:t>9</w:t>
            </w:r>
            <w:r w:rsidR="00B26BD0" w:rsidRPr="00DA32B6">
              <w:rPr>
                <w:rFonts w:ascii="Century Gothic" w:hAnsi="Century Gothic"/>
                <w:sz w:val="18"/>
                <w:szCs w:val="18"/>
              </w:rPr>
              <w:t>:00</w:t>
            </w:r>
          </w:p>
        </w:tc>
        <w:tc>
          <w:tcPr>
            <w:tcW w:w="3780" w:type="dxa"/>
            <w:vAlign w:val="center"/>
          </w:tcPr>
          <w:p w14:paraId="70A8BEE2" w14:textId="77391475" w:rsidR="00325B3E" w:rsidRPr="00DA32B6" w:rsidRDefault="00A45BE5" w:rsidP="00A42B4B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 xml:space="preserve">PowerPoint slides: Overview of PLACE </w:t>
            </w:r>
          </w:p>
        </w:tc>
      </w:tr>
      <w:tr w:rsidR="00325B3E" w:rsidRPr="00DA32B6" w14:paraId="6524C90C" w14:textId="77777777" w:rsidTr="00647455">
        <w:tc>
          <w:tcPr>
            <w:tcW w:w="4405" w:type="dxa"/>
            <w:vAlign w:val="center"/>
          </w:tcPr>
          <w:p w14:paraId="37A03B12" w14:textId="31B64C19" w:rsidR="00325B3E" w:rsidRPr="00DA32B6" w:rsidRDefault="00325B3E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Introduction of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</w:t>
            </w:r>
            <w:r w:rsidR="00DB16A9" w:rsidRPr="00DA32B6">
              <w:rPr>
                <w:rFonts w:ascii="Century Gothic" w:hAnsi="Century Gothic"/>
                <w:sz w:val="18"/>
                <w:szCs w:val="18"/>
                <w:lang w:val="en-US"/>
              </w:rPr>
              <w:t>Supervisors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(describe any experience with interviewing, HIV</w:t>
            </w:r>
            <w:r w:rsidR="006542E5" w:rsidRPr="00DA32B6">
              <w:rPr>
                <w:rFonts w:ascii="Century Gothic" w:hAnsi="Century Gothic"/>
                <w:sz w:val="18"/>
                <w:szCs w:val="18"/>
                <w:lang w:val="en-US"/>
              </w:rPr>
              <w:t>, key populations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vAlign w:val="center"/>
          </w:tcPr>
          <w:p w14:paraId="1906F742" w14:textId="588C0E71" w:rsidR="00325B3E" w:rsidRPr="00DA32B6" w:rsidRDefault="007C046D" w:rsidP="00A42B4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9:</w:t>
            </w:r>
            <w:r w:rsidR="00B26BD0" w:rsidRPr="00DA32B6">
              <w:rPr>
                <w:rFonts w:ascii="Century Gothic" w:hAnsi="Century Gothic"/>
                <w:sz w:val="18"/>
                <w:szCs w:val="18"/>
              </w:rPr>
              <w:t>00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DA32B6">
              <w:rPr>
                <w:rFonts w:ascii="Century Gothic" w:hAnsi="Century Gothic"/>
                <w:sz w:val="18"/>
                <w:szCs w:val="18"/>
              </w:rPr>
              <w:t>9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>:</w:t>
            </w:r>
            <w:r w:rsidR="00B26BD0" w:rsidRPr="00DA32B6">
              <w:rPr>
                <w:rFonts w:ascii="Century Gothic" w:hAnsi="Century Gothic"/>
                <w:sz w:val="18"/>
                <w:szCs w:val="18"/>
              </w:rPr>
              <w:t>3</w:t>
            </w:r>
            <w:r w:rsidR="00325B3E" w:rsidRPr="00DA32B6">
              <w:rPr>
                <w:rFonts w:ascii="Century Gothic" w:hAnsi="Century Gothic"/>
                <w:sz w:val="18"/>
                <w:szCs w:val="18"/>
              </w:rPr>
              <w:t xml:space="preserve">0 </w:t>
            </w:r>
          </w:p>
        </w:tc>
        <w:tc>
          <w:tcPr>
            <w:tcW w:w="3780" w:type="dxa"/>
            <w:vAlign w:val="center"/>
          </w:tcPr>
          <w:p w14:paraId="3B487106" w14:textId="77777777" w:rsidR="00325B3E" w:rsidRPr="00DA32B6" w:rsidRDefault="00325B3E" w:rsidP="00A42B4B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B758E" w:rsidRPr="00DA32B6" w14:paraId="1E5D3153" w14:textId="77777777" w:rsidTr="00647455">
        <w:tc>
          <w:tcPr>
            <w:tcW w:w="4405" w:type="dxa"/>
            <w:vAlign w:val="center"/>
          </w:tcPr>
          <w:p w14:paraId="5223BB28" w14:textId="7B5813DE" w:rsidR="005B758E" w:rsidRPr="00DA32B6" w:rsidRDefault="00DF1860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Overview of the </w:t>
            </w:r>
            <w:r w:rsidR="005B758E" w:rsidRPr="00DA32B6">
              <w:rPr>
                <w:rFonts w:ascii="Century Gothic" w:hAnsi="Century Gothic"/>
                <w:sz w:val="18"/>
                <w:szCs w:val="18"/>
              </w:rPr>
              <w:t>Field</w:t>
            </w:r>
            <w:r w:rsidRPr="00DA32B6">
              <w:rPr>
                <w:rFonts w:ascii="Century Gothic" w:hAnsi="Century Gothic"/>
                <w:sz w:val="18"/>
                <w:szCs w:val="18"/>
              </w:rPr>
              <w:t>w</w:t>
            </w:r>
            <w:r w:rsidR="005B758E" w:rsidRPr="00DA32B6">
              <w:rPr>
                <w:rFonts w:ascii="Century Gothic" w:hAnsi="Century Gothic"/>
                <w:sz w:val="18"/>
                <w:szCs w:val="18"/>
              </w:rPr>
              <w:t xml:space="preserve">ork </w:t>
            </w:r>
            <w:r w:rsidRPr="00DA32B6">
              <w:rPr>
                <w:rFonts w:ascii="Century Gothic" w:hAnsi="Century Gothic"/>
                <w:sz w:val="18"/>
                <w:szCs w:val="18"/>
              </w:rPr>
              <w:t xml:space="preserve">Implementation </w:t>
            </w:r>
            <w:r w:rsidR="005B758E" w:rsidRPr="00DA32B6">
              <w:rPr>
                <w:rFonts w:ascii="Century Gothic" w:hAnsi="Century Gothic"/>
                <w:sz w:val="18"/>
                <w:szCs w:val="18"/>
              </w:rPr>
              <w:t xml:space="preserve">Guide </w:t>
            </w:r>
          </w:p>
        </w:tc>
        <w:tc>
          <w:tcPr>
            <w:tcW w:w="1440" w:type="dxa"/>
            <w:vAlign w:val="center"/>
          </w:tcPr>
          <w:p w14:paraId="3FCFC619" w14:textId="002BA054" w:rsidR="005B758E" w:rsidRPr="00DA32B6" w:rsidRDefault="005B758E" w:rsidP="005B758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9:30</w:t>
            </w:r>
            <w:r w:rsidR="00DA32B6">
              <w:rPr>
                <w:rFonts w:ascii="Century Gothic" w:hAnsi="Century Gothic"/>
                <w:sz w:val="18"/>
                <w:szCs w:val="18"/>
              </w:rPr>
              <w:t xml:space="preserve"> –</w:t>
            </w:r>
            <w:r w:rsidRPr="00DA32B6">
              <w:rPr>
                <w:rFonts w:ascii="Century Gothic" w:hAnsi="Century Gothic"/>
                <w:sz w:val="18"/>
                <w:szCs w:val="18"/>
              </w:rPr>
              <w:t>10:30</w:t>
            </w:r>
          </w:p>
        </w:tc>
        <w:tc>
          <w:tcPr>
            <w:tcW w:w="3780" w:type="dxa"/>
            <w:vAlign w:val="center"/>
          </w:tcPr>
          <w:p w14:paraId="20EF7B62" w14:textId="27249396" w:rsidR="005B758E" w:rsidRPr="00DA32B6" w:rsidRDefault="005B758E" w:rsidP="005B758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Fieldwork Implementation Guide </w:t>
            </w:r>
          </w:p>
        </w:tc>
      </w:tr>
      <w:tr w:rsidR="005B758E" w:rsidRPr="00DA32B6" w14:paraId="3DB01C39" w14:textId="77777777" w:rsidTr="00A9509E"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4F41B158" w14:textId="77777777" w:rsidR="005B758E" w:rsidRPr="00DA32B6" w:rsidRDefault="005B758E" w:rsidP="005B758E">
            <w:pPr>
              <w:spacing w:after="0" w:line="36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DA32B6">
              <w:rPr>
                <w:rFonts w:ascii="Century Gothic" w:hAnsi="Century Gothic"/>
                <w:i/>
                <w:sz w:val="18"/>
                <w:szCs w:val="18"/>
              </w:rPr>
              <w:t>Break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63D4A99" w14:textId="1A157D1F" w:rsidR="005B758E" w:rsidRPr="00DA32B6" w:rsidRDefault="005B758E" w:rsidP="005B758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10:30 – 10:45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86389F4" w14:textId="77777777" w:rsidR="005B758E" w:rsidRPr="00DA32B6" w:rsidRDefault="005B758E" w:rsidP="005B758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5B758E" w:rsidRPr="00DA32B6" w14:paraId="65F41D9A" w14:textId="77777777" w:rsidTr="002F4FAF">
        <w:trPr>
          <w:trHeight w:val="1070"/>
        </w:trPr>
        <w:tc>
          <w:tcPr>
            <w:tcW w:w="4405" w:type="dxa"/>
            <w:vAlign w:val="center"/>
          </w:tcPr>
          <w:p w14:paraId="28379498" w14:textId="7CFF1E83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Training </w:t>
            </w:r>
            <w:r w:rsidR="00AE1B14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on </w:t>
            </w:r>
            <w:r w:rsidR="00D64954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the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ethics of research with human subjects and </w:t>
            </w:r>
            <w:r w:rsidR="00D64954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the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confidentiality pledge</w:t>
            </w:r>
          </w:p>
        </w:tc>
        <w:tc>
          <w:tcPr>
            <w:tcW w:w="1440" w:type="dxa"/>
            <w:vAlign w:val="center"/>
          </w:tcPr>
          <w:p w14:paraId="774C558B" w14:textId="560691D6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10:45 – 11:30</w:t>
            </w:r>
          </w:p>
        </w:tc>
        <w:tc>
          <w:tcPr>
            <w:tcW w:w="3780" w:type="dxa"/>
            <w:vAlign w:val="center"/>
          </w:tcPr>
          <w:p w14:paraId="40C51879" w14:textId="77777777" w:rsidR="00B23F9B" w:rsidRDefault="00DF1860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PowerPoint slides: </w:t>
            </w:r>
            <w:r w:rsidR="00B23F9B">
              <w:rPr>
                <w:rFonts w:ascii="Century Gothic" w:hAnsi="Century Gothic"/>
                <w:sz w:val="18"/>
                <w:szCs w:val="18"/>
                <w:lang w:val="en-US"/>
              </w:rPr>
              <w:t>Interviewer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Research </w:t>
            </w:r>
            <w:r w:rsidR="005B758E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Ethics </w:t>
            </w:r>
            <w:r w:rsidR="00B23F9B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Training </w:t>
            </w:r>
            <w:r w:rsidR="00AE1B14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2E49F2CB" w14:textId="0F90CAE9" w:rsidR="005B758E" w:rsidRPr="00DA32B6" w:rsidRDefault="00DF1860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Interviewer Confidentiality Pledge</w:t>
            </w:r>
          </w:p>
        </w:tc>
      </w:tr>
      <w:tr w:rsidR="005B758E" w:rsidRPr="00DA32B6" w14:paraId="32CA999A" w14:textId="77777777" w:rsidTr="00647455">
        <w:tc>
          <w:tcPr>
            <w:tcW w:w="4405" w:type="dxa"/>
            <w:vAlign w:val="center"/>
          </w:tcPr>
          <w:p w14:paraId="61207E33" w14:textId="2F885BC8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Interviewing techniques</w:t>
            </w:r>
            <w:r w:rsidR="00684357" w:rsidRPr="00DA32B6">
              <w:rPr>
                <w:rFonts w:ascii="Century Gothic" w:hAnsi="Century Gothic"/>
                <w:sz w:val="18"/>
                <w:szCs w:val="18"/>
              </w:rPr>
              <w:t xml:space="preserve"> and supervising interviewers </w:t>
            </w:r>
            <w:r w:rsidR="006C14CF" w:rsidRPr="00DA32B6">
              <w:rPr>
                <w:rFonts w:ascii="Century Gothic" w:hAnsi="Century Gothic"/>
                <w:sz w:val="18"/>
                <w:szCs w:val="18"/>
              </w:rPr>
              <w:t xml:space="preserve">to improve data quality </w:t>
            </w:r>
          </w:p>
        </w:tc>
        <w:tc>
          <w:tcPr>
            <w:tcW w:w="1440" w:type="dxa"/>
            <w:vAlign w:val="center"/>
          </w:tcPr>
          <w:p w14:paraId="369661E4" w14:textId="6C88DE70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11:30 – 12:30</w:t>
            </w:r>
          </w:p>
        </w:tc>
        <w:tc>
          <w:tcPr>
            <w:tcW w:w="3780" w:type="dxa"/>
            <w:vAlign w:val="center"/>
          </w:tcPr>
          <w:p w14:paraId="423628DE" w14:textId="54CA480D" w:rsidR="005B758E" w:rsidRPr="00DA32B6" w:rsidRDefault="00DF1860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PowerPoint slides: </w:t>
            </w:r>
            <w:r w:rsidR="005B758E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Interviewing Techniques </w:t>
            </w:r>
          </w:p>
        </w:tc>
      </w:tr>
      <w:tr w:rsidR="005B758E" w:rsidRPr="00DA32B6" w14:paraId="0F0BD97B" w14:textId="77777777" w:rsidTr="00A9509E"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3BD32777" w14:textId="44D04F5B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Lunch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9DDB1F" w14:textId="1C0079EA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12:30 – 1:</w:t>
            </w:r>
            <w:r w:rsidR="00ED2E9F" w:rsidRPr="00DA32B6">
              <w:rPr>
                <w:rFonts w:ascii="Century Gothic" w:hAnsi="Century Gothic"/>
                <w:sz w:val="18"/>
                <w:szCs w:val="18"/>
                <w:lang w:val="en-US"/>
              </w:rPr>
              <w:t>30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8EBF466" w14:textId="7777777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Lunch</w:t>
            </w:r>
          </w:p>
        </w:tc>
      </w:tr>
      <w:tr w:rsidR="005B758E" w:rsidRPr="00DA32B6" w14:paraId="49F35A63" w14:textId="77777777" w:rsidTr="00647455">
        <w:tc>
          <w:tcPr>
            <w:tcW w:w="4405" w:type="dxa"/>
            <w:vAlign w:val="center"/>
          </w:tcPr>
          <w:p w14:paraId="0D5936FD" w14:textId="3D057AE9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Step 1: District </w:t>
            </w:r>
            <w:r w:rsidR="00B23F9B" w:rsidRPr="00DA32B6">
              <w:rPr>
                <w:rFonts w:ascii="Century Gothic" w:hAnsi="Century Gothic"/>
                <w:sz w:val="18"/>
                <w:szCs w:val="18"/>
                <w:lang w:val="en-US"/>
              </w:rPr>
              <w:t>launch meeting</w:t>
            </w:r>
          </w:p>
        </w:tc>
        <w:tc>
          <w:tcPr>
            <w:tcW w:w="1440" w:type="dxa"/>
            <w:vAlign w:val="center"/>
          </w:tcPr>
          <w:p w14:paraId="329F30AC" w14:textId="4315AE64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1:45</w:t>
            </w:r>
            <w:r w:rsid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3:00</w:t>
            </w:r>
          </w:p>
        </w:tc>
        <w:tc>
          <w:tcPr>
            <w:tcW w:w="3780" w:type="dxa"/>
            <w:vAlign w:val="center"/>
          </w:tcPr>
          <w:p w14:paraId="16E1F9AF" w14:textId="433743F8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Implementation Guide </w:t>
            </w:r>
          </w:p>
          <w:p w14:paraId="201B14A2" w14:textId="51DBED9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Step 1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aterials </w:t>
            </w:r>
            <w:r w:rsidR="00AE1B14" w:rsidRPr="00DA32B6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ist </w:t>
            </w:r>
          </w:p>
        </w:tc>
      </w:tr>
      <w:tr w:rsidR="005B758E" w:rsidRPr="00DA32B6" w14:paraId="21E06B03" w14:textId="77777777" w:rsidTr="00A9509E"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439FB578" w14:textId="7777777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Break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10190F6" w14:textId="77777777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3:00 – 3:15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4231B71" w14:textId="7777777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5B758E" w:rsidRPr="00DA32B6" w14:paraId="7D7618BE" w14:textId="77777777" w:rsidTr="00647455">
        <w:tc>
          <w:tcPr>
            <w:tcW w:w="4405" w:type="dxa"/>
            <w:vAlign w:val="center"/>
          </w:tcPr>
          <w:p w14:paraId="2510E135" w14:textId="7D36943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Review and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q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uestions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about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Step 1 </w:t>
            </w:r>
          </w:p>
        </w:tc>
        <w:tc>
          <w:tcPr>
            <w:tcW w:w="1440" w:type="dxa"/>
            <w:vAlign w:val="center"/>
          </w:tcPr>
          <w:p w14:paraId="139C84A6" w14:textId="4E72E0D0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3:15 – 3:30</w:t>
            </w:r>
          </w:p>
        </w:tc>
        <w:tc>
          <w:tcPr>
            <w:tcW w:w="3780" w:type="dxa"/>
            <w:vAlign w:val="center"/>
          </w:tcPr>
          <w:p w14:paraId="76999856" w14:textId="7777777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B758E" w:rsidRPr="00DA32B6" w14:paraId="6D000593" w14:textId="77777777" w:rsidTr="00647455">
        <w:tc>
          <w:tcPr>
            <w:tcW w:w="4405" w:type="dxa"/>
            <w:vAlign w:val="center"/>
          </w:tcPr>
          <w:p w14:paraId="36A03AD1" w14:textId="31E1046F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Step 2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Community Informant Interview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BFD3F44" w14:textId="088E88A9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3:30 – 4:00</w:t>
            </w:r>
          </w:p>
        </w:tc>
        <w:tc>
          <w:tcPr>
            <w:tcW w:w="3780" w:type="dxa"/>
            <w:vAlign w:val="center"/>
          </w:tcPr>
          <w:p w14:paraId="43EF43D7" w14:textId="77777777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Implementation Guide </w:t>
            </w:r>
          </w:p>
          <w:p w14:paraId="7D70D749" w14:textId="531DF6AE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Step 2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aterials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list</w:t>
            </w:r>
          </w:p>
        </w:tc>
      </w:tr>
      <w:tr w:rsidR="005B758E" w:rsidRPr="00DA32B6" w14:paraId="51D1F9BF" w14:textId="77777777" w:rsidTr="00647455">
        <w:tc>
          <w:tcPr>
            <w:tcW w:w="4405" w:type="dxa"/>
            <w:vAlign w:val="center"/>
          </w:tcPr>
          <w:p w14:paraId="3FD90AEC" w14:textId="697A5DE5" w:rsidR="005B758E" w:rsidRPr="00DA32B6" w:rsidRDefault="00A0715C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Practice </w:t>
            </w:r>
            <w:r w:rsidR="00B23F9B">
              <w:rPr>
                <w:rFonts w:ascii="Century Gothic" w:hAnsi="Century Gothic"/>
                <w:sz w:val="18"/>
                <w:szCs w:val="18"/>
                <w:lang w:val="en-US"/>
              </w:rPr>
              <w:t xml:space="preserve">with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q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uestionnaires,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orms,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ata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ntry</w:t>
            </w:r>
            <w:r w:rsidR="006D3F23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B23F9B" w:rsidRPr="00DA32B6">
              <w:rPr>
                <w:rFonts w:ascii="Century Gothic" w:hAnsi="Century Gothic"/>
                <w:sz w:val="18"/>
                <w:szCs w:val="18"/>
                <w:lang w:val="en-US"/>
              </w:rPr>
              <w:t>Master</w:t>
            </w:r>
            <w:r w:rsidR="00B23F9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Venue </w:t>
            </w:r>
            <w:r w:rsidR="00B23F9B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List </w:t>
            </w:r>
          </w:p>
        </w:tc>
        <w:tc>
          <w:tcPr>
            <w:tcW w:w="1440" w:type="dxa"/>
            <w:vAlign w:val="center"/>
          </w:tcPr>
          <w:p w14:paraId="0484D9F4" w14:textId="20D95923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4:00 – 5:00 </w:t>
            </w:r>
          </w:p>
        </w:tc>
        <w:tc>
          <w:tcPr>
            <w:tcW w:w="3780" w:type="dxa"/>
            <w:vAlign w:val="center"/>
          </w:tcPr>
          <w:p w14:paraId="77AA0D6D" w14:textId="06894DF5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B758E" w:rsidRPr="00DA32B6" w14:paraId="51865F5F" w14:textId="77777777" w:rsidTr="00647455">
        <w:tc>
          <w:tcPr>
            <w:tcW w:w="4405" w:type="dxa"/>
            <w:vAlign w:val="center"/>
          </w:tcPr>
          <w:p w14:paraId="15145FBE" w14:textId="1F3564F5" w:rsidR="005B758E" w:rsidRPr="00DA32B6" w:rsidRDefault="005B758E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Assign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omework </w:t>
            </w:r>
          </w:p>
        </w:tc>
        <w:tc>
          <w:tcPr>
            <w:tcW w:w="1440" w:type="dxa"/>
            <w:vAlign w:val="center"/>
          </w:tcPr>
          <w:p w14:paraId="49A9AAB4" w14:textId="76F85458" w:rsidR="005B758E" w:rsidRPr="00DA32B6" w:rsidRDefault="005B758E" w:rsidP="00B23F9B">
            <w:pPr>
              <w:spacing w:after="120" w:line="220" w:lineRule="exac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5:00 </w:t>
            </w:r>
          </w:p>
        </w:tc>
        <w:tc>
          <w:tcPr>
            <w:tcW w:w="3780" w:type="dxa"/>
            <w:vAlign w:val="center"/>
          </w:tcPr>
          <w:p w14:paraId="0D069B74" w14:textId="5E6ED4E2" w:rsidR="005B758E" w:rsidRPr="00DA32B6" w:rsidRDefault="00DF1860" w:rsidP="00B23F9B">
            <w:pPr>
              <w:spacing w:after="120" w:line="220" w:lineRule="exac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Read the </w:t>
            </w:r>
            <w:r w:rsidR="005B758E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Implementation Guide </w:t>
            </w:r>
          </w:p>
        </w:tc>
      </w:tr>
    </w:tbl>
    <w:p w14:paraId="2AF7461E" w14:textId="77777777" w:rsidR="00A45BE5" w:rsidRPr="00DA32B6" w:rsidRDefault="00A45BE5" w:rsidP="00B23F9B">
      <w:pPr>
        <w:spacing w:after="120" w:line="220" w:lineRule="exact"/>
        <w:rPr>
          <w:rFonts w:ascii="Century Gothic" w:hAnsi="Century Gothic"/>
          <w:sz w:val="18"/>
          <w:szCs w:val="18"/>
          <w:lang w:val="en-US"/>
        </w:rPr>
      </w:pPr>
    </w:p>
    <w:p w14:paraId="6B49AD69" w14:textId="7338FAFA" w:rsidR="00DA32B6" w:rsidRDefault="00DA32B6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C013085" w14:textId="77777777" w:rsidR="00E53DF8" w:rsidRDefault="00E53DF8">
      <w:pPr>
        <w:spacing w:after="0" w:line="240" w:lineRule="auto"/>
        <w:rPr>
          <w:lang w:val="en-US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1440"/>
        <w:gridCol w:w="3780"/>
      </w:tblGrid>
      <w:tr w:rsidR="00325B3E" w:rsidRPr="00DA32B6" w14:paraId="724C4C7E" w14:textId="77777777" w:rsidTr="00A9509E">
        <w:trPr>
          <w:trHeight w:val="539"/>
        </w:trPr>
        <w:tc>
          <w:tcPr>
            <w:tcW w:w="4405" w:type="dxa"/>
            <w:shd w:val="clear" w:color="auto" w:fill="008C84"/>
            <w:vAlign w:val="center"/>
          </w:tcPr>
          <w:p w14:paraId="60E6E0C1" w14:textId="08C9F4DE" w:rsidR="00325B3E" w:rsidRPr="00A9509E" w:rsidRDefault="00325B3E" w:rsidP="00DE7870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br w:type="page"/>
            </w: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Day 2: </w:t>
            </w:r>
            <w:r w:rsidR="005D7E74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Steps 3,</w:t>
            </w:r>
            <w:r w:rsidR="00DF1860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="005D7E74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4,</w:t>
            </w:r>
            <w:r w:rsidR="00DF1860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 and </w:t>
            </w:r>
            <w:r w:rsidR="005D7E74"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1440" w:type="dxa"/>
            <w:shd w:val="clear" w:color="auto" w:fill="008C84"/>
            <w:vAlign w:val="center"/>
          </w:tcPr>
          <w:p w14:paraId="14493F48" w14:textId="77777777" w:rsidR="00325B3E" w:rsidRPr="00A9509E" w:rsidRDefault="00325B3E" w:rsidP="00DE7870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Time</w:t>
            </w:r>
          </w:p>
        </w:tc>
        <w:tc>
          <w:tcPr>
            <w:tcW w:w="3780" w:type="dxa"/>
            <w:shd w:val="clear" w:color="auto" w:fill="008C84"/>
            <w:vAlign w:val="center"/>
          </w:tcPr>
          <w:p w14:paraId="590D6799" w14:textId="77777777" w:rsidR="00325B3E" w:rsidRPr="00A9509E" w:rsidRDefault="00325B3E" w:rsidP="00DE7870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9509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n-US"/>
              </w:rPr>
              <w:t>Materials</w:t>
            </w:r>
          </w:p>
        </w:tc>
      </w:tr>
      <w:tr w:rsidR="00E16E88" w:rsidRPr="00DA32B6" w14:paraId="6AA1EFCC" w14:textId="77777777" w:rsidTr="00EA676C">
        <w:tc>
          <w:tcPr>
            <w:tcW w:w="4405" w:type="dxa"/>
          </w:tcPr>
          <w:p w14:paraId="42354833" w14:textId="5CE9BFB0" w:rsidR="00E16E88" w:rsidRPr="00DA32B6" w:rsidRDefault="00A0715C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Step 3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D10145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Venue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="00D10145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erification </w:t>
            </w:r>
          </w:p>
        </w:tc>
        <w:tc>
          <w:tcPr>
            <w:tcW w:w="1440" w:type="dxa"/>
            <w:vAlign w:val="center"/>
          </w:tcPr>
          <w:p w14:paraId="111F9D61" w14:textId="3F8EF3C1" w:rsidR="00E16E88" w:rsidRPr="00DA32B6" w:rsidRDefault="00D10145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  <w:r w:rsidR="00E16E88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="00F711FC" w:rsidRPr="00DA32B6">
              <w:rPr>
                <w:rFonts w:ascii="Century Gothic" w:hAnsi="Century Gothic"/>
                <w:sz w:val="18"/>
                <w:szCs w:val="18"/>
                <w:lang w:val="en-US"/>
              </w:rPr>
              <w:t>0</w:t>
            </w:r>
            <w:r w:rsidR="00E16E88" w:rsidRPr="00DA32B6">
              <w:rPr>
                <w:rFonts w:ascii="Century Gothic" w:hAnsi="Century Gothic"/>
                <w:sz w:val="18"/>
                <w:szCs w:val="18"/>
                <w:lang w:val="en-US"/>
              </w:rPr>
              <w:t>0 –</w:t>
            </w:r>
            <w:r w:rsidR="00F711FC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C64F47" w:rsidRPr="00DA32B6">
              <w:rPr>
                <w:rFonts w:ascii="Century Gothic" w:hAnsi="Century Gothic"/>
                <w:sz w:val="18"/>
                <w:szCs w:val="18"/>
                <w:lang w:val="en-US"/>
              </w:rPr>
              <w:t>9:00</w:t>
            </w:r>
          </w:p>
        </w:tc>
        <w:tc>
          <w:tcPr>
            <w:tcW w:w="3780" w:type="dxa"/>
          </w:tcPr>
          <w:p w14:paraId="04E54558" w14:textId="7301A92C" w:rsidR="00E16E88" w:rsidRPr="00DA32B6" w:rsidRDefault="005E1F09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Implementation Guide </w:t>
            </w:r>
          </w:p>
        </w:tc>
      </w:tr>
      <w:tr w:rsidR="00E16E88" w:rsidRPr="00DA32B6" w14:paraId="249E2F70" w14:textId="77777777" w:rsidTr="00EA676C">
        <w:tc>
          <w:tcPr>
            <w:tcW w:w="4405" w:type="dxa"/>
          </w:tcPr>
          <w:p w14:paraId="420ED39E" w14:textId="50A9B8A1" w:rsidR="00E16E88" w:rsidRPr="00DA32B6" w:rsidRDefault="00DE01C2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Collecting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atitude and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ongitude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data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with GPS </w:t>
            </w:r>
          </w:p>
        </w:tc>
        <w:tc>
          <w:tcPr>
            <w:tcW w:w="1440" w:type="dxa"/>
            <w:vAlign w:val="center"/>
          </w:tcPr>
          <w:p w14:paraId="4DD924DF" w14:textId="7048ACE9" w:rsidR="00E16E88" w:rsidRPr="00DA32B6" w:rsidRDefault="00F711FC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9:</w:t>
            </w:r>
            <w:r w:rsidR="00C64F47" w:rsidRPr="00DA32B6">
              <w:rPr>
                <w:rFonts w:ascii="Century Gothic" w:hAnsi="Century Gothic"/>
                <w:sz w:val="18"/>
                <w:szCs w:val="18"/>
                <w:lang w:val="en-US"/>
              </w:rPr>
              <w:t>0</w:t>
            </w:r>
            <w:r w:rsidR="00E16E88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0 – </w:t>
            </w:r>
            <w:r w:rsidR="00C64F47" w:rsidRPr="00DA32B6">
              <w:rPr>
                <w:rFonts w:ascii="Century Gothic" w:hAnsi="Century Gothic"/>
                <w:sz w:val="18"/>
                <w:szCs w:val="18"/>
                <w:lang w:val="en-US"/>
              </w:rPr>
              <w:t>9</w:t>
            </w:r>
            <w:r w:rsidR="00E16E88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="00C64F47" w:rsidRPr="00DA32B6">
              <w:rPr>
                <w:rFonts w:ascii="Century Gothic" w:hAnsi="Century Gothic"/>
                <w:sz w:val="18"/>
                <w:szCs w:val="18"/>
                <w:lang w:val="en-US"/>
              </w:rPr>
              <w:t>30</w:t>
            </w:r>
          </w:p>
        </w:tc>
        <w:tc>
          <w:tcPr>
            <w:tcW w:w="3780" w:type="dxa"/>
          </w:tcPr>
          <w:p w14:paraId="1E685C00" w14:textId="77777777" w:rsidR="00E16E88" w:rsidRPr="00DA32B6" w:rsidRDefault="00E16E88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CD0BCF" w:rsidRPr="00DA32B6" w14:paraId="11CB396A" w14:textId="77777777" w:rsidTr="00BA682C">
        <w:tc>
          <w:tcPr>
            <w:tcW w:w="4405" w:type="dxa"/>
            <w:vAlign w:val="center"/>
          </w:tcPr>
          <w:p w14:paraId="73C2A829" w14:textId="2A6FBFD6" w:rsidR="00CD0BCF" w:rsidRPr="00DA32B6" w:rsidRDefault="00C64F47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Practice Form B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and </w:t>
            </w:r>
            <w:r w:rsidR="00C77631">
              <w:rPr>
                <w:rFonts w:ascii="Century Gothic" w:hAnsi="Century Gothic"/>
                <w:sz w:val="18"/>
                <w:szCs w:val="18"/>
                <w:lang w:val="en-US"/>
              </w:rPr>
              <w:t>supplementary forms</w:t>
            </w:r>
          </w:p>
        </w:tc>
        <w:tc>
          <w:tcPr>
            <w:tcW w:w="1440" w:type="dxa"/>
            <w:vAlign w:val="center"/>
          </w:tcPr>
          <w:p w14:paraId="0DBA2156" w14:textId="4D9C6D5E" w:rsidR="00CD0BCF" w:rsidRPr="00DA32B6" w:rsidRDefault="00C64F47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9:30</w:t>
            </w:r>
            <w:r w:rsidR="006D3F07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1</w:t>
            </w:r>
            <w:r w:rsidR="00F711FC" w:rsidRPr="00DA32B6">
              <w:rPr>
                <w:rFonts w:ascii="Century Gothic" w:hAnsi="Century Gothic"/>
                <w:sz w:val="18"/>
                <w:szCs w:val="18"/>
                <w:lang w:val="en-US"/>
              </w:rPr>
              <w:t>0:15</w:t>
            </w:r>
          </w:p>
        </w:tc>
        <w:tc>
          <w:tcPr>
            <w:tcW w:w="3780" w:type="dxa"/>
            <w:vAlign w:val="center"/>
          </w:tcPr>
          <w:p w14:paraId="389D9E35" w14:textId="77777777" w:rsidR="00CD0BCF" w:rsidRPr="00DA32B6" w:rsidRDefault="00CD0BCF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711FC" w:rsidRPr="00DA32B6" w14:paraId="08252358" w14:textId="77777777" w:rsidTr="00A9509E"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962B7F2" w14:textId="77777777" w:rsidR="00F711FC" w:rsidRPr="00DA32B6" w:rsidRDefault="00F711FC" w:rsidP="00B23F9B">
            <w:pPr>
              <w:spacing w:after="120" w:line="22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DA32B6">
              <w:rPr>
                <w:rFonts w:ascii="Century Gothic" w:hAnsi="Century Gothic"/>
                <w:i/>
                <w:sz w:val="18"/>
                <w:szCs w:val="18"/>
              </w:rPr>
              <w:t>Break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B378C77" w14:textId="12B4E596" w:rsidR="00F711FC" w:rsidRPr="00DA32B6" w:rsidRDefault="00F711FC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10:15 – 10:30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D148AFF" w14:textId="77777777" w:rsidR="00F711FC" w:rsidRPr="00DA32B6" w:rsidRDefault="00F711FC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6D3F23" w:rsidRPr="00DA32B6" w14:paraId="36B56D40" w14:textId="77777777" w:rsidTr="00CA6D3B">
        <w:tc>
          <w:tcPr>
            <w:tcW w:w="4405" w:type="dxa"/>
          </w:tcPr>
          <w:p w14:paraId="3C664909" w14:textId="619CBA80" w:rsidR="006D3F23" w:rsidRPr="00DA32B6" w:rsidRDefault="006D3F23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Step 4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Patron and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orker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i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nterviews  </w:t>
            </w:r>
          </w:p>
        </w:tc>
        <w:tc>
          <w:tcPr>
            <w:tcW w:w="1440" w:type="dxa"/>
            <w:vAlign w:val="center"/>
          </w:tcPr>
          <w:p w14:paraId="3B0CBA95" w14:textId="1EBE6F3B" w:rsidR="006D3F23" w:rsidRPr="00DA32B6" w:rsidRDefault="003E0238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10:30</w:t>
            </w:r>
            <w:r w:rsidR="006D3F23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11:30 </w:t>
            </w:r>
          </w:p>
        </w:tc>
        <w:tc>
          <w:tcPr>
            <w:tcW w:w="3780" w:type="dxa"/>
          </w:tcPr>
          <w:p w14:paraId="725EB793" w14:textId="7AB280C7" w:rsidR="006D3F23" w:rsidRPr="00DA32B6" w:rsidRDefault="006D3F23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Fieldwork Implementation Guide </w:t>
            </w:r>
          </w:p>
        </w:tc>
      </w:tr>
      <w:tr w:rsidR="006D3F23" w:rsidRPr="00DA32B6" w14:paraId="6312F28A" w14:textId="77777777" w:rsidTr="00CA6D3B">
        <w:tc>
          <w:tcPr>
            <w:tcW w:w="4405" w:type="dxa"/>
          </w:tcPr>
          <w:p w14:paraId="000B647B" w14:textId="5B8B30E1" w:rsidR="006D3F23" w:rsidRPr="00DA32B6" w:rsidRDefault="003E0238" w:rsidP="00B23F9B">
            <w:pPr>
              <w:spacing w:after="120" w:line="220" w:lineRule="atLeast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Sampling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enues and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espondents </w:t>
            </w:r>
          </w:p>
        </w:tc>
        <w:tc>
          <w:tcPr>
            <w:tcW w:w="1440" w:type="dxa"/>
            <w:vAlign w:val="center"/>
          </w:tcPr>
          <w:p w14:paraId="501A6A9F" w14:textId="4B8D6CEE" w:rsidR="006D3F23" w:rsidRPr="00DA32B6" w:rsidRDefault="003E0238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11:30</w:t>
            </w:r>
            <w:r w:rsidR="006D3F23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</w:t>
            </w: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12</w:t>
            </w:r>
            <w:r w:rsidR="006D3F23" w:rsidRPr="00DA32B6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="005636ED" w:rsidRPr="00DA32B6">
              <w:rPr>
                <w:rFonts w:ascii="Century Gothic" w:hAnsi="Century Gothic"/>
                <w:sz w:val="18"/>
                <w:szCs w:val="18"/>
                <w:lang w:val="en-US"/>
              </w:rPr>
              <w:t>15</w:t>
            </w:r>
          </w:p>
        </w:tc>
        <w:tc>
          <w:tcPr>
            <w:tcW w:w="3780" w:type="dxa"/>
          </w:tcPr>
          <w:p w14:paraId="2079287C" w14:textId="77777777" w:rsidR="006D3F23" w:rsidRPr="00DA32B6" w:rsidRDefault="006D3F23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636ED" w:rsidRPr="00DA32B6" w14:paraId="6C19A615" w14:textId="77777777" w:rsidTr="00A9509E"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EC81834" w14:textId="2A05CC45" w:rsidR="005636ED" w:rsidRPr="00DA32B6" w:rsidRDefault="005636ED" w:rsidP="00B23F9B">
            <w:pPr>
              <w:spacing w:after="120" w:line="220" w:lineRule="atLeast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Lunch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5550D1" w14:textId="3B7A3468" w:rsidR="005636ED" w:rsidRPr="00DA32B6" w:rsidRDefault="005636ED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12:15 – 1:15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D0A382B" w14:textId="5A393C3E" w:rsidR="005636ED" w:rsidRPr="00DA32B6" w:rsidRDefault="005636ED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Lunch</w:t>
            </w:r>
          </w:p>
        </w:tc>
      </w:tr>
      <w:tr w:rsidR="005636ED" w:rsidRPr="00DA32B6" w14:paraId="1B4BDA4A" w14:textId="77777777" w:rsidTr="00DE7870">
        <w:trPr>
          <w:trHeight w:val="647"/>
        </w:trPr>
        <w:tc>
          <w:tcPr>
            <w:tcW w:w="4405" w:type="dxa"/>
            <w:vAlign w:val="center"/>
          </w:tcPr>
          <w:p w14:paraId="492EF024" w14:textId="23901130" w:rsidR="005636ED" w:rsidRPr="00DA32B6" w:rsidRDefault="005636ED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Practice Form C </w:t>
            </w:r>
            <w:r w:rsidR="00DF1860" w:rsidRP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and </w:t>
            </w:r>
            <w:r w:rsidR="00C77631">
              <w:rPr>
                <w:rFonts w:ascii="Century Gothic" w:hAnsi="Century Gothic"/>
                <w:sz w:val="18"/>
                <w:szCs w:val="18"/>
                <w:lang w:val="en-US"/>
              </w:rPr>
              <w:t>supplementary forms</w:t>
            </w:r>
          </w:p>
        </w:tc>
        <w:tc>
          <w:tcPr>
            <w:tcW w:w="1440" w:type="dxa"/>
            <w:vAlign w:val="center"/>
          </w:tcPr>
          <w:p w14:paraId="28BF6148" w14:textId="754B4900" w:rsidR="005636ED" w:rsidRPr="00DA32B6" w:rsidRDefault="005636ED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32B6">
              <w:rPr>
                <w:rFonts w:ascii="Century Gothic" w:hAnsi="Century Gothic"/>
                <w:sz w:val="18"/>
                <w:szCs w:val="18"/>
                <w:lang w:val="en-US"/>
              </w:rPr>
              <w:t>1:15</w:t>
            </w:r>
            <w:r w:rsid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DA32B6" w:rsidRPr="00DA32B6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 w:rsidR="00DA32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0A32E1" w:rsidRPr="00DA32B6">
              <w:rPr>
                <w:rFonts w:ascii="Century Gothic" w:hAnsi="Century Gothic"/>
                <w:sz w:val="18"/>
                <w:szCs w:val="18"/>
                <w:lang w:val="en-US"/>
              </w:rPr>
              <w:t>2:</w:t>
            </w:r>
            <w:r w:rsidR="00285EAA" w:rsidRPr="00DA32B6">
              <w:rPr>
                <w:rFonts w:ascii="Century Gothic" w:hAnsi="Century Gothic"/>
                <w:sz w:val="18"/>
                <w:szCs w:val="18"/>
                <w:lang w:val="en-US"/>
              </w:rPr>
              <w:t>15</w:t>
            </w:r>
          </w:p>
        </w:tc>
        <w:tc>
          <w:tcPr>
            <w:tcW w:w="3780" w:type="dxa"/>
            <w:vAlign w:val="center"/>
          </w:tcPr>
          <w:p w14:paraId="5103D694" w14:textId="4A346D76" w:rsidR="005636ED" w:rsidRPr="00DA32B6" w:rsidRDefault="005636ED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36ED" w:rsidRPr="00DA32B6" w14:paraId="14DED34B" w14:textId="77777777" w:rsidTr="00BA682C">
        <w:tc>
          <w:tcPr>
            <w:tcW w:w="4405" w:type="dxa"/>
            <w:vAlign w:val="center"/>
          </w:tcPr>
          <w:p w14:paraId="744C7E4D" w14:textId="48BD2E18" w:rsidR="005636ED" w:rsidRPr="00DA32B6" w:rsidRDefault="000A32E1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Safety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i</w:t>
            </w:r>
            <w:r w:rsidRPr="00DA32B6">
              <w:rPr>
                <w:rFonts w:ascii="Century Gothic" w:hAnsi="Century Gothic"/>
                <w:sz w:val="18"/>
                <w:szCs w:val="18"/>
              </w:rPr>
              <w:t>ssues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i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nterviewer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c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>onduct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,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t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eamwork </w:t>
            </w:r>
          </w:p>
        </w:tc>
        <w:tc>
          <w:tcPr>
            <w:tcW w:w="1440" w:type="dxa"/>
            <w:vAlign w:val="center"/>
          </w:tcPr>
          <w:p w14:paraId="3596466F" w14:textId="1012FFB0" w:rsidR="005636ED" w:rsidRPr="00DA32B6" w:rsidRDefault="000A32E1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2: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>15</w:t>
            </w:r>
            <w:r w:rsid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2B6" w:rsidRPr="00DA32B6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 w:rsid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A32B6">
              <w:rPr>
                <w:rFonts w:ascii="Century Gothic" w:hAnsi="Century Gothic"/>
                <w:sz w:val="18"/>
                <w:szCs w:val="18"/>
              </w:rPr>
              <w:t>3:00</w:t>
            </w:r>
          </w:p>
        </w:tc>
        <w:tc>
          <w:tcPr>
            <w:tcW w:w="3780" w:type="dxa"/>
            <w:vAlign w:val="center"/>
          </w:tcPr>
          <w:p w14:paraId="6118F0E8" w14:textId="77777777" w:rsidR="005636ED" w:rsidRPr="00DA32B6" w:rsidRDefault="005636ED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36ED" w:rsidRPr="00DA32B6" w14:paraId="5ED97F57" w14:textId="77777777" w:rsidTr="00BA682C">
        <w:tc>
          <w:tcPr>
            <w:tcW w:w="4405" w:type="dxa"/>
            <w:vAlign w:val="center"/>
          </w:tcPr>
          <w:p w14:paraId="3DC4CCC5" w14:textId="47DCA880" w:rsidR="005636ED" w:rsidRPr="00DA32B6" w:rsidRDefault="00630930" w:rsidP="00B23F9B">
            <w:pPr>
              <w:spacing w:after="120"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 xml:space="preserve">Logistics and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p</w:t>
            </w:r>
            <w:r w:rsidRPr="00DA32B6">
              <w:rPr>
                <w:rFonts w:ascii="Century Gothic" w:hAnsi="Century Gothic"/>
                <w:sz w:val="18"/>
                <w:szCs w:val="18"/>
              </w:rPr>
              <w:t>lanning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,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 including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p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er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d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iem,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t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ransportation,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a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ccess to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c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omputers, </w:t>
            </w:r>
            <w:r w:rsidR="00DF1860" w:rsidRPr="00DA32B6">
              <w:rPr>
                <w:rFonts w:ascii="Century Gothic" w:hAnsi="Century Gothic"/>
                <w:sz w:val="18"/>
                <w:szCs w:val="18"/>
              </w:rPr>
              <w:t>and care of tablets</w:t>
            </w:r>
            <w:r w:rsidR="00285EAA" w:rsidRP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1F07CE7" w14:textId="3A462707" w:rsidR="005636ED" w:rsidRPr="00DA32B6" w:rsidRDefault="00285EAA" w:rsidP="00DE78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2B6">
              <w:rPr>
                <w:rFonts w:ascii="Century Gothic" w:hAnsi="Century Gothic"/>
                <w:sz w:val="18"/>
                <w:szCs w:val="18"/>
              </w:rPr>
              <w:t>3</w:t>
            </w:r>
            <w:r w:rsidR="00630930" w:rsidRPr="00DA32B6">
              <w:rPr>
                <w:rFonts w:ascii="Century Gothic" w:hAnsi="Century Gothic"/>
                <w:sz w:val="18"/>
                <w:szCs w:val="18"/>
              </w:rPr>
              <w:t>:00</w:t>
            </w:r>
            <w:r w:rsid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2B6" w:rsidRPr="00DA32B6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 w:rsidR="00DA32B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30930" w:rsidRPr="00DA32B6">
              <w:rPr>
                <w:rFonts w:ascii="Century Gothic" w:hAnsi="Century Gothic"/>
                <w:sz w:val="18"/>
                <w:szCs w:val="18"/>
              </w:rPr>
              <w:t xml:space="preserve">5:00 </w:t>
            </w:r>
          </w:p>
        </w:tc>
        <w:tc>
          <w:tcPr>
            <w:tcW w:w="3780" w:type="dxa"/>
            <w:vAlign w:val="center"/>
          </w:tcPr>
          <w:p w14:paraId="41F493DE" w14:textId="77777777" w:rsidR="005636ED" w:rsidRPr="00DA32B6" w:rsidRDefault="005636ED" w:rsidP="00DE7870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AC8530" w14:textId="77777777" w:rsidR="0024461A" w:rsidRPr="00DA32B6" w:rsidRDefault="0024461A" w:rsidP="00EA676C">
      <w:pPr>
        <w:rPr>
          <w:rFonts w:ascii="Century Gothic" w:hAnsi="Century Gothic"/>
          <w:sz w:val="18"/>
          <w:szCs w:val="18"/>
        </w:rPr>
      </w:pPr>
    </w:p>
    <w:sectPr w:rsidR="0024461A" w:rsidRPr="00DA32B6" w:rsidSect="005808F4"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E5A5" w14:textId="77777777" w:rsidR="00AE36FF" w:rsidRDefault="00AE36FF" w:rsidP="005808F4">
      <w:pPr>
        <w:spacing w:after="0" w:line="240" w:lineRule="auto"/>
      </w:pPr>
      <w:r>
        <w:separator/>
      </w:r>
    </w:p>
  </w:endnote>
  <w:endnote w:type="continuationSeparator" w:id="0">
    <w:p w14:paraId="55172E38" w14:textId="77777777" w:rsidR="00AE36FF" w:rsidRDefault="00AE36FF" w:rsidP="0058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0462" w14:textId="77777777" w:rsidR="00AE36FF" w:rsidRDefault="00AE36FF" w:rsidP="005808F4">
      <w:pPr>
        <w:spacing w:after="0" w:line="240" w:lineRule="auto"/>
      </w:pPr>
      <w:r>
        <w:separator/>
      </w:r>
    </w:p>
  </w:footnote>
  <w:footnote w:type="continuationSeparator" w:id="0">
    <w:p w14:paraId="61B89C1A" w14:textId="77777777" w:rsidR="00AE36FF" w:rsidRDefault="00AE36FF" w:rsidP="0058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590"/>
    <w:multiLevelType w:val="hybridMultilevel"/>
    <w:tmpl w:val="D1D0A970"/>
    <w:lvl w:ilvl="0" w:tplc="544A02DE">
      <w:start w:val="8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45789"/>
    <w:multiLevelType w:val="hybridMultilevel"/>
    <w:tmpl w:val="76CCFA10"/>
    <w:lvl w:ilvl="0" w:tplc="544A02DE">
      <w:start w:val="8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313D"/>
    <w:multiLevelType w:val="hybridMultilevel"/>
    <w:tmpl w:val="57D88F46"/>
    <w:lvl w:ilvl="0" w:tplc="544A02DE">
      <w:start w:val="8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F22B9"/>
    <w:multiLevelType w:val="hybridMultilevel"/>
    <w:tmpl w:val="898093E0"/>
    <w:lvl w:ilvl="0" w:tplc="544A02DE">
      <w:start w:val="8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45BC7"/>
    <w:multiLevelType w:val="hybridMultilevel"/>
    <w:tmpl w:val="5E04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42A5"/>
    <w:multiLevelType w:val="hybridMultilevel"/>
    <w:tmpl w:val="CA048E74"/>
    <w:lvl w:ilvl="0" w:tplc="544A02DE">
      <w:start w:val="8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1D55"/>
    <w:multiLevelType w:val="hybridMultilevel"/>
    <w:tmpl w:val="F08A9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527"/>
    <w:multiLevelType w:val="hybridMultilevel"/>
    <w:tmpl w:val="BAA6257E"/>
    <w:lvl w:ilvl="0" w:tplc="544A02DE">
      <w:start w:val="8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3E"/>
    <w:rsid w:val="00034552"/>
    <w:rsid w:val="000722D6"/>
    <w:rsid w:val="00081501"/>
    <w:rsid w:val="00095BD5"/>
    <w:rsid w:val="000A32E1"/>
    <w:rsid w:val="000D482D"/>
    <w:rsid w:val="000D6381"/>
    <w:rsid w:val="0010151A"/>
    <w:rsid w:val="00113EB2"/>
    <w:rsid w:val="00114909"/>
    <w:rsid w:val="001566DD"/>
    <w:rsid w:val="00165E15"/>
    <w:rsid w:val="001907D1"/>
    <w:rsid w:val="001B10E2"/>
    <w:rsid w:val="001D66BC"/>
    <w:rsid w:val="001F023E"/>
    <w:rsid w:val="001F1A97"/>
    <w:rsid w:val="00223E33"/>
    <w:rsid w:val="00235C88"/>
    <w:rsid w:val="00237684"/>
    <w:rsid w:val="0024461A"/>
    <w:rsid w:val="002465DC"/>
    <w:rsid w:val="00285EAA"/>
    <w:rsid w:val="00290025"/>
    <w:rsid w:val="002B5F55"/>
    <w:rsid w:val="002E7A9C"/>
    <w:rsid w:val="002E7D3F"/>
    <w:rsid w:val="002F4FAF"/>
    <w:rsid w:val="0030648E"/>
    <w:rsid w:val="00307AEC"/>
    <w:rsid w:val="00325B3E"/>
    <w:rsid w:val="003673FB"/>
    <w:rsid w:val="00370BB3"/>
    <w:rsid w:val="00374190"/>
    <w:rsid w:val="00377782"/>
    <w:rsid w:val="003A0412"/>
    <w:rsid w:val="003B10AF"/>
    <w:rsid w:val="003D5B83"/>
    <w:rsid w:val="003E0238"/>
    <w:rsid w:val="003F5E10"/>
    <w:rsid w:val="004010B1"/>
    <w:rsid w:val="00483FF2"/>
    <w:rsid w:val="004925DB"/>
    <w:rsid w:val="00497C1E"/>
    <w:rsid w:val="004A1C47"/>
    <w:rsid w:val="004A66DB"/>
    <w:rsid w:val="004F044D"/>
    <w:rsid w:val="00506C25"/>
    <w:rsid w:val="005077A0"/>
    <w:rsid w:val="00514917"/>
    <w:rsid w:val="005209DA"/>
    <w:rsid w:val="0052683A"/>
    <w:rsid w:val="005636ED"/>
    <w:rsid w:val="00570AFF"/>
    <w:rsid w:val="00571547"/>
    <w:rsid w:val="00571EF6"/>
    <w:rsid w:val="005808F4"/>
    <w:rsid w:val="005B1EB6"/>
    <w:rsid w:val="005B758E"/>
    <w:rsid w:val="005C0308"/>
    <w:rsid w:val="005D6C30"/>
    <w:rsid w:val="005D7E74"/>
    <w:rsid w:val="005E1F09"/>
    <w:rsid w:val="005F4EA1"/>
    <w:rsid w:val="006259CC"/>
    <w:rsid w:val="00630930"/>
    <w:rsid w:val="00647455"/>
    <w:rsid w:val="006542E5"/>
    <w:rsid w:val="00657027"/>
    <w:rsid w:val="00684357"/>
    <w:rsid w:val="006A1E1F"/>
    <w:rsid w:val="006C14CF"/>
    <w:rsid w:val="006D3F07"/>
    <w:rsid w:val="006D3F23"/>
    <w:rsid w:val="00734FF1"/>
    <w:rsid w:val="00770649"/>
    <w:rsid w:val="00773D56"/>
    <w:rsid w:val="007C046D"/>
    <w:rsid w:val="007D07D0"/>
    <w:rsid w:val="007D2346"/>
    <w:rsid w:val="007F01DB"/>
    <w:rsid w:val="008130C7"/>
    <w:rsid w:val="00865651"/>
    <w:rsid w:val="00875D3F"/>
    <w:rsid w:val="00875E8E"/>
    <w:rsid w:val="008B3335"/>
    <w:rsid w:val="008C4428"/>
    <w:rsid w:val="008D1EBA"/>
    <w:rsid w:val="008E4BFC"/>
    <w:rsid w:val="00933551"/>
    <w:rsid w:val="00936B9B"/>
    <w:rsid w:val="009377E8"/>
    <w:rsid w:val="00951858"/>
    <w:rsid w:val="00977163"/>
    <w:rsid w:val="009A3D48"/>
    <w:rsid w:val="009A5A2C"/>
    <w:rsid w:val="009B04E7"/>
    <w:rsid w:val="009B08AD"/>
    <w:rsid w:val="009B3E24"/>
    <w:rsid w:val="009B488F"/>
    <w:rsid w:val="009B537F"/>
    <w:rsid w:val="009F61F8"/>
    <w:rsid w:val="00A0715C"/>
    <w:rsid w:val="00A251F2"/>
    <w:rsid w:val="00A42B4B"/>
    <w:rsid w:val="00A45BE5"/>
    <w:rsid w:val="00A552B4"/>
    <w:rsid w:val="00A55B1C"/>
    <w:rsid w:val="00A75E39"/>
    <w:rsid w:val="00A9509E"/>
    <w:rsid w:val="00A95989"/>
    <w:rsid w:val="00AB7D3E"/>
    <w:rsid w:val="00AD17C0"/>
    <w:rsid w:val="00AE1B14"/>
    <w:rsid w:val="00AE36FF"/>
    <w:rsid w:val="00B16583"/>
    <w:rsid w:val="00B23F9B"/>
    <w:rsid w:val="00B26BD0"/>
    <w:rsid w:val="00BD0405"/>
    <w:rsid w:val="00BD0E07"/>
    <w:rsid w:val="00C12989"/>
    <w:rsid w:val="00C1511C"/>
    <w:rsid w:val="00C249B1"/>
    <w:rsid w:val="00C36F4D"/>
    <w:rsid w:val="00C64F47"/>
    <w:rsid w:val="00C77631"/>
    <w:rsid w:val="00CD0BCF"/>
    <w:rsid w:val="00CE6995"/>
    <w:rsid w:val="00CF12BB"/>
    <w:rsid w:val="00D10145"/>
    <w:rsid w:val="00D303D9"/>
    <w:rsid w:val="00D417B7"/>
    <w:rsid w:val="00D428FE"/>
    <w:rsid w:val="00D54FB8"/>
    <w:rsid w:val="00D64954"/>
    <w:rsid w:val="00D65649"/>
    <w:rsid w:val="00D72E19"/>
    <w:rsid w:val="00D97D69"/>
    <w:rsid w:val="00DA32B6"/>
    <w:rsid w:val="00DB16A9"/>
    <w:rsid w:val="00DD20C3"/>
    <w:rsid w:val="00DD6BAB"/>
    <w:rsid w:val="00DE01C2"/>
    <w:rsid w:val="00DE7870"/>
    <w:rsid w:val="00DF1860"/>
    <w:rsid w:val="00E020FC"/>
    <w:rsid w:val="00E04C65"/>
    <w:rsid w:val="00E16E88"/>
    <w:rsid w:val="00E44F00"/>
    <w:rsid w:val="00E53DF8"/>
    <w:rsid w:val="00E63E5B"/>
    <w:rsid w:val="00E6721B"/>
    <w:rsid w:val="00EA676C"/>
    <w:rsid w:val="00ED2E9F"/>
    <w:rsid w:val="00ED766C"/>
    <w:rsid w:val="00EE121E"/>
    <w:rsid w:val="00EF2F49"/>
    <w:rsid w:val="00EF4A21"/>
    <w:rsid w:val="00F3242A"/>
    <w:rsid w:val="00F54C5D"/>
    <w:rsid w:val="00F64546"/>
    <w:rsid w:val="00F6676F"/>
    <w:rsid w:val="00F711FC"/>
    <w:rsid w:val="00F819C4"/>
    <w:rsid w:val="00F958E1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B4ED"/>
  <w15:docId w15:val="{F08B7386-5CEB-47F0-96CE-8088D99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5B3E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583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583"/>
    <w:rPr>
      <w:b/>
      <w:bCs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83"/>
    <w:rPr>
      <w:rFonts w:ascii="Tahoma" w:hAnsi="Tahoma" w:cs="Tahoma"/>
      <w:sz w:val="16"/>
      <w:szCs w:val="16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497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F4"/>
    <w:rPr>
      <w:sz w:val="22"/>
      <w:szCs w:val="22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8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F4"/>
    <w:rPr>
      <w:sz w:val="22"/>
      <w:szCs w:val="22"/>
      <w:lang w:val="pt-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242A"/>
    <w:rPr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xalterescu</dc:creator>
  <cp:lastModifiedBy>McGill, Deborah</cp:lastModifiedBy>
  <cp:revision>2</cp:revision>
  <dcterms:created xsi:type="dcterms:W3CDTF">2019-09-27T13:13:00Z</dcterms:created>
  <dcterms:modified xsi:type="dcterms:W3CDTF">2019-09-27T13:13:00Z</dcterms:modified>
</cp:coreProperties>
</file>